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A1" w:rsidRDefault="00164653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SGS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AC6BEF">
        <w:rPr>
          <w:rFonts w:ascii="Arial" w:hAnsi="Arial" w:cs="Arial"/>
          <w:b/>
          <w:sz w:val="20"/>
          <w:szCs w:val="20"/>
        </w:rPr>
        <w:t>Board resolution on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</w:t>
      </w:r>
      <w:r w:rsidR="000D7172">
        <w:rPr>
          <w:rFonts w:ascii="Arial" w:hAnsi="Arial" w:cs="Arial"/>
          <w:b/>
          <w:sz w:val="20"/>
          <w:szCs w:val="20"/>
        </w:rPr>
        <w:t>postponement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General Meeting of Shareholders 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0D7172">
        <w:rPr>
          <w:rFonts w:ascii="Arial" w:hAnsi="Arial" w:cs="Arial"/>
          <w:sz w:val="20"/>
          <w:szCs w:val="20"/>
        </w:rPr>
        <w:t>07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164653" w:rsidRPr="00164653">
        <w:rPr>
          <w:rFonts w:ascii="Arial" w:hAnsi="Arial" w:cs="Arial"/>
          <w:sz w:val="20"/>
          <w:szCs w:val="20"/>
        </w:rPr>
        <w:t>Saigon Shipping Joint Stock Company</w:t>
      </w:r>
      <w:r w:rsidR="00164653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Board resolution on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0D7172">
        <w:rPr>
          <w:rFonts w:ascii="Arial" w:hAnsi="Arial" w:cs="Arial"/>
          <w:sz w:val="20"/>
          <w:szCs w:val="20"/>
        </w:rPr>
        <w:t>postponement of</w:t>
      </w:r>
      <w:r w:rsidR="00B11DB6">
        <w:rPr>
          <w:rFonts w:ascii="Arial" w:hAnsi="Arial" w:cs="Arial"/>
          <w:sz w:val="20"/>
          <w:szCs w:val="20"/>
        </w:rPr>
        <w:t xml:space="preserve"> </w:t>
      </w:r>
      <w:r w:rsidR="00BF0485">
        <w:rPr>
          <w:rFonts w:ascii="Arial" w:hAnsi="Arial" w:cs="Arial"/>
          <w:sz w:val="20"/>
          <w:szCs w:val="20"/>
        </w:rPr>
        <w:t>the 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164653" w:rsidRDefault="0016465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164653">
        <w:rPr>
          <w:rFonts w:ascii="Arial" w:hAnsi="Arial" w:cs="Arial"/>
          <w:sz w:val="20"/>
          <w:szCs w:val="20"/>
        </w:rPr>
        <w:t xml:space="preserve"> Approve the suspension of the Annual General Meeting of Shareholders of 2020 </w:t>
      </w:r>
      <w:r>
        <w:rPr>
          <w:rFonts w:ascii="Arial" w:hAnsi="Arial" w:cs="Arial"/>
          <w:sz w:val="20"/>
          <w:szCs w:val="20"/>
        </w:rPr>
        <w:t xml:space="preserve">of </w:t>
      </w:r>
      <w:r w:rsidRPr="00164653">
        <w:rPr>
          <w:rFonts w:ascii="Arial" w:hAnsi="Arial" w:cs="Arial"/>
          <w:sz w:val="20"/>
          <w:szCs w:val="20"/>
        </w:rPr>
        <w:t>Saigon Shipping Joint Stock Company</w:t>
      </w:r>
      <w:r w:rsidRPr="00164653">
        <w:rPr>
          <w:rFonts w:ascii="Arial" w:hAnsi="Arial" w:cs="Arial"/>
          <w:sz w:val="20"/>
          <w:szCs w:val="20"/>
        </w:rPr>
        <w:t xml:space="preserve"> as follows: </w:t>
      </w:r>
    </w:p>
    <w:p w:rsidR="00164653" w:rsidRDefault="0016465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64653">
        <w:rPr>
          <w:rFonts w:ascii="Arial" w:hAnsi="Arial" w:cs="Arial"/>
          <w:sz w:val="20"/>
          <w:szCs w:val="20"/>
        </w:rPr>
        <w:t xml:space="preserve">Postponement of the Annual General Meeting of Shareholders </w:t>
      </w:r>
      <w:r>
        <w:rPr>
          <w:rFonts w:ascii="Arial" w:hAnsi="Arial" w:cs="Arial"/>
          <w:sz w:val="20"/>
          <w:szCs w:val="20"/>
        </w:rPr>
        <w:t xml:space="preserve">in </w:t>
      </w:r>
      <w:r w:rsidRPr="00164653">
        <w:rPr>
          <w:rFonts w:ascii="Arial" w:hAnsi="Arial" w:cs="Arial"/>
          <w:sz w:val="20"/>
          <w:szCs w:val="20"/>
        </w:rPr>
        <w:t>2020 on Wednesday, April 22</w:t>
      </w:r>
      <w:r>
        <w:rPr>
          <w:rFonts w:ascii="Arial" w:hAnsi="Arial" w:cs="Arial"/>
          <w:sz w:val="20"/>
          <w:szCs w:val="20"/>
        </w:rPr>
        <w:t>, 2020 (according to Notice No.01</w:t>
      </w:r>
      <w:r w:rsidRPr="00164653">
        <w:rPr>
          <w:rFonts w:ascii="Arial" w:hAnsi="Arial" w:cs="Arial"/>
          <w:sz w:val="20"/>
          <w:szCs w:val="20"/>
        </w:rPr>
        <w:t>/T</w:t>
      </w:r>
      <w:r>
        <w:rPr>
          <w:rFonts w:ascii="Arial" w:hAnsi="Arial" w:cs="Arial"/>
          <w:sz w:val="20"/>
          <w:szCs w:val="20"/>
        </w:rPr>
        <w:t>B - HD</w:t>
      </w:r>
      <w:r w:rsidRPr="00164653">
        <w:rPr>
          <w:rFonts w:ascii="Arial" w:hAnsi="Arial" w:cs="Arial"/>
          <w:sz w:val="20"/>
          <w:szCs w:val="20"/>
        </w:rPr>
        <w:t>QT - SSC dated March 25, 2020 on the organization of the Annual General Meeting of Shareholders 2020) due to</w:t>
      </w:r>
      <w:r>
        <w:rPr>
          <w:rFonts w:ascii="Arial" w:hAnsi="Arial" w:cs="Arial"/>
          <w:sz w:val="20"/>
          <w:szCs w:val="20"/>
        </w:rPr>
        <w:t xml:space="preserve"> the situation of Covid-</w:t>
      </w:r>
      <w:r w:rsidRPr="00164653">
        <w:rPr>
          <w:rFonts w:ascii="Arial" w:hAnsi="Arial" w:cs="Arial"/>
          <w:sz w:val="20"/>
          <w:szCs w:val="20"/>
        </w:rPr>
        <w:t xml:space="preserve">19 </w:t>
      </w:r>
      <w:r>
        <w:rPr>
          <w:rFonts w:ascii="Arial" w:hAnsi="Arial" w:cs="Arial"/>
          <w:sz w:val="20"/>
          <w:szCs w:val="20"/>
        </w:rPr>
        <w:t>disease</w:t>
      </w:r>
    </w:p>
    <w:p w:rsidR="00B119FF" w:rsidRDefault="0016465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164653">
        <w:rPr>
          <w:rFonts w:ascii="Arial" w:hAnsi="Arial" w:cs="Arial"/>
          <w:sz w:val="20"/>
          <w:szCs w:val="20"/>
        </w:rPr>
        <w:t xml:space="preserve"> The Annual General Meeting of Shareholders </w:t>
      </w:r>
      <w:r>
        <w:rPr>
          <w:rFonts w:ascii="Arial" w:hAnsi="Arial" w:cs="Arial"/>
          <w:sz w:val="20"/>
          <w:szCs w:val="20"/>
        </w:rPr>
        <w:t xml:space="preserve">in </w:t>
      </w:r>
      <w:r w:rsidRPr="00164653">
        <w:rPr>
          <w:rFonts w:ascii="Arial" w:hAnsi="Arial" w:cs="Arial"/>
          <w:sz w:val="20"/>
          <w:szCs w:val="20"/>
        </w:rPr>
        <w:t xml:space="preserve">2020 will be </w:t>
      </w:r>
      <w:r>
        <w:rPr>
          <w:rFonts w:ascii="Arial" w:hAnsi="Arial" w:cs="Arial"/>
          <w:sz w:val="20"/>
          <w:szCs w:val="20"/>
        </w:rPr>
        <w:t>extended to</w:t>
      </w:r>
      <w:r w:rsidRPr="00164653">
        <w:rPr>
          <w:rFonts w:ascii="Arial" w:hAnsi="Arial" w:cs="Arial"/>
          <w:sz w:val="20"/>
          <w:szCs w:val="20"/>
        </w:rPr>
        <w:t xml:space="preserve"> no later than </w:t>
      </w:r>
      <w:r>
        <w:rPr>
          <w:rFonts w:ascii="Arial" w:hAnsi="Arial" w:cs="Arial"/>
          <w:sz w:val="20"/>
          <w:szCs w:val="20"/>
        </w:rPr>
        <w:t xml:space="preserve">30 Jun </w:t>
      </w:r>
      <w:r w:rsidRPr="00164653">
        <w:rPr>
          <w:rFonts w:ascii="Arial" w:hAnsi="Arial" w:cs="Arial"/>
          <w:sz w:val="20"/>
          <w:szCs w:val="20"/>
        </w:rPr>
        <w:t>2020.  The specific time, venue and method of meeting will be implemented by the</w:t>
      </w:r>
      <w:r>
        <w:rPr>
          <w:rFonts w:ascii="Arial" w:hAnsi="Arial" w:cs="Arial"/>
          <w:sz w:val="20"/>
          <w:szCs w:val="20"/>
        </w:rPr>
        <w:t xml:space="preserve"> Company in accordance with the </w:t>
      </w:r>
      <w:r w:rsidRPr="00164653">
        <w:rPr>
          <w:rFonts w:ascii="Arial" w:hAnsi="Arial" w:cs="Arial"/>
          <w:sz w:val="20"/>
          <w:szCs w:val="20"/>
        </w:rPr>
        <w:t xml:space="preserve">development of </w:t>
      </w:r>
      <w:r>
        <w:rPr>
          <w:rFonts w:ascii="Arial" w:hAnsi="Arial" w:cs="Arial"/>
          <w:sz w:val="20"/>
          <w:szCs w:val="20"/>
        </w:rPr>
        <w:t>Covid-</w:t>
      </w:r>
      <w:r w:rsidRPr="00164653">
        <w:rPr>
          <w:rFonts w:ascii="Arial" w:hAnsi="Arial" w:cs="Arial"/>
          <w:sz w:val="20"/>
          <w:szCs w:val="20"/>
        </w:rPr>
        <w:t xml:space="preserve">19 and will </w:t>
      </w:r>
      <w:r>
        <w:rPr>
          <w:rFonts w:ascii="Arial" w:hAnsi="Arial" w:cs="Arial"/>
          <w:sz w:val="20"/>
          <w:szCs w:val="20"/>
        </w:rPr>
        <w:t>be notified</w:t>
      </w:r>
      <w:r w:rsidRPr="00164653">
        <w:rPr>
          <w:rFonts w:ascii="Arial" w:hAnsi="Arial" w:cs="Arial"/>
          <w:sz w:val="20"/>
          <w:szCs w:val="20"/>
        </w:rPr>
        <w:t xml:space="preserve"> and disclose</w:t>
      </w:r>
      <w:r>
        <w:rPr>
          <w:rFonts w:ascii="Arial" w:hAnsi="Arial" w:cs="Arial"/>
          <w:sz w:val="20"/>
          <w:szCs w:val="20"/>
        </w:rPr>
        <w:t>d</w:t>
      </w:r>
      <w:r w:rsidRPr="00164653">
        <w:rPr>
          <w:rFonts w:ascii="Arial" w:hAnsi="Arial" w:cs="Arial"/>
          <w:sz w:val="20"/>
          <w:szCs w:val="20"/>
        </w:rPr>
        <w:t xml:space="preserve"> to shareholders and </w:t>
      </w:r>
      <w:r w:rsidR="00B119FF">
        <w:rPr>
          <w:rFonts w:ascii="Arial" w:hAnsi="Arial" w:cs="Arial"/>
          <w:sz w:val="20"/>
          <w:szCs w:val="20"/>
        </w:rPr>
        <w:t>the competent authorities</w:t>
      </w:r>
    </w:p>
    <w:p w:rsidR="00164653" w:rsidRDefault="00B119F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 M</w:t>
      </w:r>
      <w:r w:rsidR="00164653" w:rsidRPr="00164653">
        <w:rPr>
          <w:rFonts w:ascii="Arial" w:hAnsi="Arial" w:cs="Arial"/>
          <w:sz w:val="20"/>
          <w:szCs w:val="20"/>
        </w:rPr>
        <w:t>embers of the Board of Directors, the Board of Management of the Company and related individuals are responsible for the impleme</w:t>
      </w:r>
      <w:r>
        <w:rPr>
          <w:rFonts w:ascii="Arial" w:hAnsi="Arial" w:cs="Arial"/>
          <w:sz w:val="20"/>
          <w:szCs w:val="20"/>
        </w:rPr>
        <w:t xml:space="preserve">ntation of this Resolution. </w:t>
      </w:r>
      <w:r w:rsidR="00164653" w:rsidRPr="00164653">
        <w:rPr>
          <w:rFonts w:ascii="Arial" w:hAnsi="Arial" w:cs="Arial"/>
          <w:sz w:val="20"/>
          <w:szCs w:val="20"/>
        </w:rPr>
        <w:t>This Resolution takes</w:t>
      </w:r>
      <w:r>
        <w:rPr>
          <w:rFonts w:ascii="Arial" w:hAnsi="Arial" w:cs="Arial"/>
          <w:sz w:val="20"/>
          <w:szCs w:val="20"/>
        </w:rPr>
        <w:t xml:space="preserve"> effect from the day of signing</w:t>
      </w:r>
      <w:bookmarkStart w:id="0" w:name="_GoBack"/>
      <w:bookmarkEnd w:id="0"/>
    </w:p>
    <w:sectPr w:rsidR="00164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603A9"/>
    <w:rsid w:val="000A0B74"/>
    <w:rsid w:val="000D20D4"/>
    <w:rsid w:val="000D7172"/>
    <w:rsid w:val="000E71F4"/>
    <w:rsid w:val="00132EC5"/>
    <w:rsid w:val="00146DCF"/>
    <w:rsid w:val="0016411D"/>
    <w:rsid w:val="00164653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7607E"/>
    <w:rsid w:val="00397004"/>
    <w:rsid w:val="003A0ECB"/>
    <w:rsid w:val="003A5CE9"/>
    <w:rsid w:val="003B73F7"/>
    <w:rsid w:val="003C4606"/>
    <w:rsid w:val="00403A9C"/>
    <w:rsid w:val="004530A7"/>
    <w:rsid w:val="00467BC0"/>
    <w:rsid w:val="0047038B"/>
    <w:rsid w:val="00490B2B"/>
    <w:rsid w:val="00496733"/>
    <w:rsid w:val="004B2BA6"/>
    <w:rsid w:val="00503DD6"/>
    <w:rsid w:val="0052379D"/>
    <w:rsid w:val="005610CB"/>
    <w:rsid w:val="00576A91"/>
    <w:rsid w:val="0058434E"/>
    <w:rsid w:val="005906FC"/>
    <w:rsid w:val="005B40E5"/>
    <w:rsid w:val="006374A1"/>
    <w:rsid w:val="00695ACD"/>
    <w:rsid w:val="006B04E8"/>
    <w:rsid w:val="006B36E8"/>
    <w:rsid w:val="006E15A6"/>
    <w:rsid w:val="006E5E99"/>
    <w:rsid w:val="00732DC3"/>
    <w:rsid w:val="00744587"/>
    <w:rsid w:val="00745D9A"/>
    <w:rsid w:val="0077456B"/>
    <w:rsid w:val="007A072F"/>
    <w:rsid w:val="007A1FCC"/>
    <w:rsid w:val="007B67AF"/>
    <w:rsid w:val="008134FC"/>
    <w:rsid w:val="00837771"/>
    <w:rsid w:val="0084142F"/>
    <w:rsid w:val="0084485C"/>
    <w:rsid w:val="00853748"/>
    <w:rsid w:val="008544C2"/>
    <w:rsid w:val="008C7A42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E1B00"/>
    <w:rsid w:val="00AF67BE"/>
    <w:rsid w:val="00B04704"/>
    <w:rsid w:val="00B119FF"/>
    <w:rsid w:val="00B11DB6"/>
    <w:rsid w:val="00B21CC3"/>
    <w:rsid w:val="00B70D7E"/>
    <w:rsid w:val="00BA1F12"/>
    <w:rsid w:val="00BA3FB7"/>
    <w:rsid w:val="00BB149F"/>
    <w:rsid w:val="00BB2980"/>
    <w:rsid w:val="00BD3CCA"/>
    <w:rsid w:val="00BF0485"/>
    <w:rsid w:val="00C2280B"/>
    <w:rsid w:val="00C33F82"/>
    <w:rsid w:val="00C36031"/>
    <w:rsid w:val="00C940B5"/>
    <w:rsid w:val="00CA1BB3"/>
    <w:rsid w:val="00D52C26"/>
    <w:rsid w:val="00D651E1"/>
    <w:rsid w:val="00D74339"/>
    <w:rsid w:val="00D77F89"/>
    <w:rsid w:val="00D92EFF"/>
    <w:rsid w:val="00DA54D0"/>
    <w:rsid w:val="00DD263A"/>
    <w:rsid w:val="00DE5C3C"/>
    <w:rsid w:val="00DF4180"/>
    <w:rsid w:val="00E5565D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128</cp:revision>
  <dcterms:created xsi:type="dcterms:W3CDTF">2019-10-16T10:03:00Z</dcterms:created>
  <dcterms:modified xsi:type="dcterms:W3CDTF">2020-04-17T15:41:00Z</dcterms:modified>
</cp:coreProperties>
</file>